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07DB2A" w14:textId="074FFEEF" w:rsidR="0016453A" w:rsidRPr="0091701D" w:rsidRDefault="00BE0366" w:rsidP="0016453A">
      <w:pPr>
        <w:jc w:val="center"/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Troop Link</w:t>
      </w:r>
      <w:r w:rsidR="00DD4579"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 Enabling Delivery</w:t>
      </w:r>
    </w:p>
    <w:p w14:paraId="04841747" w14:textId="3189DC43" w:rsidR="007D1AAB" w:rsidRDefault="007D1AAB">
      <w:pPr>
        <w:rPr>
          <w:noProof/>
        </w:rPr>
      </w:pPr>
    </w:p>
    <w:p w14:paraId="53310216" w14:textId="600DBCD2" w:rsidR="00392A7F" w:rsidRPr="006233A1" w:rsidRDefault="00DD4579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If your council offers the ability to turn varieties and delivery on/off later in the sale, you can turn your Troop Link from Shipping/Donation only to allowing Girl Delivery in order to use it for Virtual Booths, Curbsider Pickup orders, etc.</w:t>
      </w:r>
    </w:p>
    <w:p w14:paraId="1202FC0F" w14:textId="1DCCDA96" w:rsidR="009B5DD1" w:rsidRDefault="009B5DD1">
      <w:pPr>
        <w:rPr>
          <w:rFonts w:ascii="Arial" w:hAnsi="Arial" w:cs="Arial"/>
          <w:noProof/>
          <w:sz w:val="22"/>
          <w:szCs w:val="22"/>
        </w:rPr>
      </w:pPr>
    </w:p>
    <w:p w14:paraId="1AD7D7BC" w14:textId="2B1DBA50" w:rsidR="00CA22E0" w:rsidRDefault="00485BCD" w:rsidP="00534AB4">
      <w:pPr>
        <w:ind w:left="1080"/>
        <w:rPr>
          <w:rFonts w:ascii="Arial" w:hAnsi="Arial" w:cs="Arial"/>
          <w:noProof/>
          <w:sz w:val="22"/>
          <w:szCs w:val="22"/>
        </w:rPr>
      </w:pPr>
      <w:bookmarkStart w:id="0" w:name="_Shipped/Donated_orders:"/>
      <w:bookmarkEnd w:id="0"/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7218" behindDoc="0" locked="0" layoutInCell="1" allowOverlap="1" wp14:anchorId="03A87083" wp14:editId="1D44784B">
            <wp:simplePos x="0" y="0"/>
            <wp:positionH relativeFrom="column">
              <wp:posOffset>-66617</wp:posOffset>
            </wp:positionH>
            <wp:positionV relativeFrom="paragraph">
              <wp:posOffset>128778</wp:posOffset>
            </wp:positionV>
            <wp:extent cx="571500" cy="571500"/>
            <wp:effectExtent l="0" t="0" r="0" b="0"/>
            <wp:wrapSquare wrapText="bothSides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3CBB7A" w14:textId="2AAAC0AA" w:rsidR="00795C5F" w:rsidRDefault="00DD4579" w:rsidP="006436DD">
      <w:pPr>
        <w:ind w:left="1080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Your council will let you know when this feature is available. When it is, you can login as the parent of the Troop “girl”. Then, proceed to the “Inventory” tab.</w:t>
      </w:r>
    </w:p>
    <w:p w14:paraId="04D532DF" w14:textId="77777777" w:rsidR="006436DD" w:rsidRDefault="006436DD" w:rsidP="006436DD">
      <w:pPr>
        <w:ind w:left="1080"/>
        <w:rPr>
          <w:rFonts w:ascii="Arial" w:hAnsi="Arial" w:cs="Arial"/>
          <w:noProof/>
          <w:sz w:val="22"/>
          <w:szCs w:val="22"/>
        </w:rPr>
      </w:pPr>
    </w:p>
    <w:p w14:paraId="4C3DD048" w14:textId="548481E9" w:rsidR="00FD70CA" w:rsidRDefault="00045438" w:rsidP="00E728B4">
      <w:pPr>
        <w:ind w:left="720" w:firstLine="720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58680AC4" wp14:editId="66C7A904">
                <wp:simplePos x="0" y="0"/>
                <wp:positionH relativeFrom="margin">
                  <wp:posOffset>2413190</wp:posOffset>
                </wp:positionH>
                <wp:positionV relativeFrom="paragraph">
                  <wp:posOffset>389699</wp:posOffset>
                </wp:positionV>
                <wp:extent cx="408788" cy="98927"/>
                <wp:effectExtent l="19050" t="19050" r="10795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08788" cy="98927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C008B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75A227" id="Rectangle 3" o:spid="_x0000_s1026" style="position:absolute;margin-left:190pt;margin-top:30.7pt;width:32.2pt;height:7.8pt;flip:y;z-index: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" filled="f" strokecolor="#ec008b" strokeweight="3pt">
                <w10:wrap anchorx="margin"/>
              </v:rect>
            </w:pict>
          </mc:Fallback>
        </mc:AlternateContent>
      </w:r>
      <w:r w:rsidR="005C13DE">
        <w:rPr>
          <w:noProof/>
        </w:rPr>
        <w:drawing>
          <wp:inline distT="0" distB="0" distL="0" distR="0" wp14:anchorId="46ABF564" wp14:editId="14ABDB24">
            <wp:extent cx="2944368" cy="54286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76750" cy="548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2C16C" w14:textId="72BE25D0" w:rsidR="00FD70CA" w:rsidRDefault="009879D3" w:rsidP="00D50ECA">
      <w:pPr>
        <w:pStyle w:val="ListParagraph"/>
        <w:ind w:hanging="720"/>
        <w:rPr>
          <w:rFonts w:ascii="Arial" w:hAnsi="Arial" w:cs="Arial"/>
          <w:noProof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7219" behindDoc="0" locked="0" layoutInCell="1" allowOverlap="1" wp14:anchorId="4EED4E04" wp14:editId="2002C201">
            <wp:simplePos x="0" y="0"/>
            <wp:positionH relativeFrom="margin">
              <wp:align>left</wp:align>
            </wp:positionH>
            <wp:positionV relativeFrom="paragraph">
              <wp:posOffset>159980</wp:posOffset>
            </wp:positionV>
            <wp:extent cx="541655" cy="541655"/>
            <wp:effectExtent l="0" t="0" r="0" b="0"/>
            <wp:wrapSquare wrapText="bothSides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83107F" w14:textId="508990ED" w:rsidR="00FD70CA" w:rsidRDefault="00FD70CA" w:rsidP="00D50ECA">
      <w:pPr>
        <w:pStyle w:val="ListParagraph"/>
        <w:ind w:hanging="720"/>
        <w:rPr>
          <w:rFonts w:ascii="Arial" w:hAnsi="Arial" w:cs="Arial"/>
          <w:noProof/>
        </w:rPr>
      </w:pPr>
    </w:p>
    <w:p w14:paraId="0E63185D" w14:textId="03AE1FFA" w:rsidR="00471A68" w:rsidRDefault="00471A68" w:rsidP="0080007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On the Inventory tab, </w:t>
      </w:r>
      <w:r w:rsidR="005B455E">
        <w:rPr>
          <w:rFonts w:ascii="Arial" w:hAnsi="Arial" w:cs="Arial"/>
          <w:noProof/>
          <w:sz w:val="22"/>
          <w:szCs w:val="22"/>
        </w:rPr>
        <w:t xml:space="preserve">scroll to “Girl Scout Delivery Settings” and </w:t>
      </w:r>
      <w:r w:rsidR="00800078">
        <w:rPr>
          <w:rFonts w:ascii="Arial" w:hAnsi="Arial" w:cs="Arial"/>
          <w:noProof/>
          <w:sz w:val="22"/>
          <w:szCs w:val="22"/>
        </w:rPr>
        <w:t xml:space="preserve">change the </w:t>
      </w:r>
      <w:r w:rsidR="005B455E">
        <w:rPr>
          <w:rFonts w:ascii="Arial" w:hAnsi="Arial" w:cs="Arial"/>
          <w:noProof/>
          <w:sz w:val="22"/>
          <w:szCs w:val="22"/>
        </w:rPr>
        <w:t>status from “Inactive” to “Active”.</w:t>
      </w:r>
    </w:p>
    <w:p w14:paraId="47CEC4BB" w14:textId="77777777" w:rsidR="00471A68" w:rsidRDefault="00471A68" w:rsidP="00E728B4">
      <w:pPr>
        <w:ind w:left="720" w:firstLine="720"/>
        <w:rPr>
          <w:rFonts w:ascii="Arial" w:hAnsi="Arial" w:cs="Arial"/>
          <w:noProof/>
          <w:sz w:val="22"/>
          <w:szCs w:val="22"/>
        </w:rPr>
      </w:pPr>
    </w:p>
    <w:p w14:paraId="4F4317ED" w14:textId="77777777" w:rsidR="00471A68" w:rsidRDefault="00471A68" w:rsidP="00E728B4">
      <w:pPr>
        <w:ind w:left="720" w:firstLine="720"/>
        <w:rPr>
          <w:rFonts w:ascii="Arial" w:hAnsi="Arial" w:cs="Arial"/>
          <w:noProof/>
          <w:sz w:val="22"/>
          <w:szCs w:val="22"/>
        </w:rPr>
      </w:pPr>
    </w:p>
    <w:p w14:paraId="2D78705C" w14:textId="5862CAAD" w:rsidR="0091701D" w:rsidRDefault="00800078" w:rsidP="00E728B4">
      <w:pPr>
        <w:ind w:left="720" w:firstLine="720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B7B4DD" wp14:editId="5CB9A103">
                <wp:simplePos x="0" y="0"/>
                <wp:positionH relativeFrom="column">
                  <wp:posOffset>1029511</wp:posOffset>
                </wp:positionH>
                <wp:positionV relativeFrom="paragraph">
                  <wp:posOffset>529347</wp:posOffset>
                </wp:positionV>
                <wp:extent cx="914400" cy="168613"/>
                <wp:effectExtent l="0" t="0" r="19050" b="2222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68613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895E75" id="Rectangle 22" o:spid="_x0000_s1026" style="position:absolute;margin-left:81.05pt;margin-top:41.7pt;width:1in;height:13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" filled="f" strokecolor="#ec008b" strokeweight="1.25pt"/>
            </w:pict>
          </mc:Fallback>
        </mc:AlternateContent>
      </w:r>
      <w:r w:rsidR="00DD4579">
        <w:rPr>
          <w:noProof/>
        </w:rPr>
        <w:drawing>
          <wp:inline distT="0" distB="0" distL="0" distR="0" wp14:anchorId="1500BB38" wp14:editId="2A4865EB">
            <wp:extent cx="2226059" cy="1900137"/>
            <wp:effectExtent l="0" t="0" r="3175" b="508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39021" cy="1911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3BA11" w14:textId="5F04AC2C" w:rsidR="00C22888" w:rsidRDefault="00C22888" w:rsidP="00CC60A8">
      <w:pPr>
        <w:rPr>
          <w:rFonts w:ascii="Arial" w:hAnsi="Arial" w:cs="Arial"/>
          <w:noProof/>
          <w:sz w:val="22"/>
          <w:szCs w:val="22"/>
        </w:rPr>
      </w:pPr>
    </w:p>
    <w:p w14:paraId="7574E218" w14:textId="2E25BC62" w:rsidR="007C5078" w:rsidRDefault="00CE4737" w:rsidP="007C5078">
      <w:pPr>
        <w:ind w:firstLine="720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Once you do that, you will see a message letting you know that the site will</w:t>
      </w:r>
      <w:r w:rsidR="00804144">
        <w:rPr>
          <w:rFonts w:ascii="Arial" w:hAnsi="Arial" w:cs="Arial"/>
          <w:noProof/>
          <w:sz w:val="22"/>
          <w:szCs w:val="22"/>
        </w:rPr>
        <w:t xml:space="preserve"> be removed from the Cookie Finder. If you want to have a delivery option for your troop link, you must approve </w:t>
      </w:r>
      <w:r w:rsidR="00D36B77">
        <w:rPr>
          <w:rFonts w:ascii="Arial" w:hAnsi="Arial" w:cs="Arial"/>
          <w:noProof/>
          <w:sz w:val="22"/>
          <w:szCs w:val="22"/>
        </w:rPr>
        <w:t>that change and your troop’s link will now be available for delivery and will be removed from the Cookie Finder if</w:t>
      </w:r>
      <w:r w:rsidR="004F0064">
        <w:rPr>
          <w:rFonts w:ascii="Arial" w:hAnsi="Arial" w:cs="Arial"/>
          <w:noProof/>
          <w:sz w:val="22"/>
          <w:szCs w:val="22"/>
        </w:rPr>
        <w:t xml:space="preserve"> the Finder is active.</w:t>
      </w:r>
    </w:p>
    <w:p w14:paraId="5328B63E" w14:textId="78B8BF42" w:rsidR="00C22888" w:rsidRDefault="00C22888" w:rsidP="007C5078">
      <w:pPr>
        <w:ind w:firstLine="720"/>
        <w:rPr>
          <w:rFonts w:ascii="Arial" w:hAnsi="Arial" w:cs="Arial"/>
          <w:noProof/>
          <w:sz w:val="22"/>
          <w:szCs w:val="22"/>
        </w:rPr>
      </w:pPr>
    </w:p>
    <w:p w14:paraId="697B0D6B" w14:textId="6594E964" w:rsidR="00F71E07" w:rsidRPr="00B72C43" w:rsidRDefault="004F0064" w:rsidP="00213CF2">
      <w:pPr>
        <w:ind w:firstLine="720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If you want your troop’s link to reappear on the cookie finder, you can mark the site to “Inactive”</w:t>
      </w:r>
      <w:r w:rsidR="00213CF2">
        <w:rPr>
          <w:rFonts w:ascii="Arial" w:hAnsi="Arial" w:cs="Arial"/>
          <w:noProof/>
          <w:sz w:val="22"/>
          <w:szCs w:val="22"/>
        </w:rPr>
        <w:t xml:space="preserve"> and the link will not have delivery as an option but will be available on the Cookie Finder.</w:t>
      </w:r>
    </w:p>
    <w:sectPr w:rsidR="00F71E07" w:rsidRPr="00B72C43" w:rsidSect="001F4E9D">
      <w:headerReference w:type="default" r:id="rId11"/>
      <w:footerReference w:type="default" r:id="rId12"/>
      <w:pgSz w:w="12240" w:h="15840"/>
      <w:pgMar w:top="23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E81C5D" w14:textId="77777777" w:rsidR="008959A4" w:rsidRDefault="008959A4" w:rsidP="0037251F">
      <w:r>
        <w:separator/>
      </w:r>
    </w:p>
  </w:endnote>
  <w:endnote w:type="continuationSeparator" w:id="0">
    <w:p w14:paraId="6CF5DD68" w14:textId="77777777" w:rsidR="008959A4" w:rsidRDefault="008959A4" w:rsidP="0037251F">
      <w:r>
        <w:continuationSeparator/>
      </w:r>
    </w:p>
  </w:endnote>
  <w:endnote w:type="continuationNotice" w:id="1">
    <w:p w14:paraId="22544FDB" w14:textId="77777777" w:rsidR="008959A4" w:rsidRDefault="008959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B788D9" w14:textId="45486B8E" w:rsidR="006A685E" w:rsidRDefault="006A685E" w:rsidP="006F5A3C">
    <w:pPr>
      <w:pStyle w:val="Footer"/>
      <w:tabs>
        <w:tab w:val="clear" w:pos="4320"/>
        <w:tab w:val="clear" w:pos="8640"/>
        <w:tab w:val="left" w:pos="658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0885E68" wp14:editId="0ED9DACA">
              <wp:simplePos x="0" y="0"/>
              <wp:positionH relativeFrom="column">
                <wp:posOffset>3612388</wp:posOffset>
              </wp:positionH>
              <wp:positionV relativeFrom="paragraph">
                <wp:posOffset>-88773</wp:posOffset>
              </wp:positionV>
              <wp:extent cx="1674495" cy="252095"/>
              <wp:effectExtent l="0" t="0" r="0" b="1905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449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</a:ext>
                      </a:extLst>
                    </wps:spPr>
                    <wps:txbx>
                      <w:txbxContent>
                        <w:p w14:paraId="1B3BDFCE" w14:textId="64A63644" w:rsidR="006A685E" w:rsidRPr="00412FCB" w:rsidRDefault="006A685E" w:rsidP="006F5A3C">
                          <w:pPr>
                            <w:pStyle w:val="Footer"/>
                            <w:jc w:val="right"/>
                            <w:rPr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>Troop</w:t>
                          </w:r>
                          <w:r w:rsidR="00B72C43"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 xml:space="preserve"> </w:t>
                          </w:r>
                          <w:r w:rsidR="00213CF2"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>Delivery</w:t>
                          </w:r>
                          <w:r w:rsidR="00B72C43"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 xml:space="preserve"> Link</w:t>
                          </w:r>
                          <w:r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>_v1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 – 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instrText xml:space="preserve">PAGE  </w:instrTex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0C3BBE">
                            <w:rPr>
                              <w:rStyle w:val="PageNumber"/>
                              <w:rFonts w:ascii="Arial" w:hAnsi="Arial"/>
                              <w:noProof/>
                              <w:color w:val="660066"/>
                              <w:sz w:val="22"/>
                              <w:szCs w:val="22"/>
                            </w:rPr>
                            <w:t>2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end"/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885E6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84.45pt;margin-top:-7pt;width:131.85pt;height:19.85pt;z-index:251658243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" filled="f" stroked="f">
              <v:textbox style="mso-fit-shape-to-text:t">
                <w:txbxContent>
                  <w:p w14:paraId="1B3BDFCE" w14:textId="64A63644" w:rsidR="006A685E" w:rsidRPr="00412FCB" w:rsidRDefault="006A685E" w:rsidP="006F5A3C">
                    <w:pPr>
                      <w:pStyle w:val="Footer"/>
                      <w:jc w:val="right"/>
                      <w:rPr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</w:pPr>
                    <w:r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>Troop</w:t>
                    </w:r>
                    <w:r w:rsidR="00B72C43"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 xml:space="preserve"> </w:t>
                    </w:r>
                    <w:r w:rsidR="00213CF2"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>Delivery</w:t>
                    </w:r>
                    <w:r w:rsidR="00B72C43"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 xml:space="preserve"> Link</w:t>
                    </w:r>
                    <w:r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>_v1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 – 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begin"/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instrText xml:space="preserve">PAGE  </w:instrTex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separate"/>
                    </w:r>
                    <w:r w:rsidR="000C3BBE">
                      <w:rPr>
                        <w:rStyle w:val="PageNumber"/>
                        <w:rFonts w:ascii="Arial" w:hAnsi="Arial"/>
                        <w:noProof/>
                        <w:color w:val="660066"/>
                        <w:sz w:val="22"/>
                        <w:szCs w:val="22"/>
                      </w:rPr>
                      <w:t>2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end"/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B0342AA" wp14:editId="1E4D5961">
              <wp:simplePos x="0" y="0"/>
              <wp:positionH relativeFrom="column">
                <wp:posOffset>-914400</wp:posOffset>
              </wp:positionH>
              <wp:positionV relativeFrom="paragraph">
                <wp:posOffset>-127635</wp:posOffset>
              </wp:positionV>
              <wp:extent cx="3886200" cy="579755"/>
              <wp:effectExtent l="0" t="0" r="0" b="4445"/>
              <wp:wrapNone/>
              <wp:docPr id="33" name="Text Box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0" cy="579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91D5F5" w14:textId="5FB0275E" w:rsidR="006A685E" w:rsidRDefault="006A685E" w:rsidP="006F5A3C">
                          <w:pPr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Digital </w:t>
                          </w:r>
                          <w:proofErr w:type="spellStart"/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Cookie</w:t>
                          </w:r>
                          <w:r w:rsidRPr="0057560B">
                            <w:rPr>
                              <w:rFonts w:ascii="Arial" w:hAnsi="Arial"/>
                              <w:sz w:val="16"/>
                              <w:szCs w:val="16"/>
                              <w:vertAlign w:val="superscript"/>
                            </w:rPr>
                            <w:t>TM</w:t>
                          </w:r>
                          <w:proofErr w:type="spellEnd"/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="00B72C43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2021</w:t>
                          </w:r>
                        </w:p>
                        <w:p w14:paraId="03E32C60" w14:textId="77777777" w:rsidR="00B72C43" w:rsidRDefault="00B72C43" w:rsidP="006F5A3C">
                          <w:pPr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</w:p>
                        <w:p w14:paraId="25CA08B3" w14:textId="447C4FDB" w:rsidR="006A685E" w:rsidRPr="002A17FE" w:rsidRDefault="006A685E" w:rsidP="006F5A3C">
                          <w:pPr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  <w:r w:rsidRPr="002A17F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© 20</w:t>
                          </w:r>
                          <w:r w:rsidR="00B72C43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20</w:t>
                          </w:r>
                          <w:r w:rsidRPr="002A17F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 Girl Scouts of the United States of America. All Rights Reserved.</w:t>
                          </w:r>
                        </w:p>
                        <w:p w14:paraId="52BC75B2" w14:textId="77777777" w:rsidR="006A685E" w:rsidRPr="00CA4A62" w:rsidRDefault="006A685E" w:rsidP="006F5A3C">
                          <w:pPr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B0342AA" id="Text Box 33" o:spid="_x0000_s1028" type="#_x0000_t202" style="position:absolute;margin-left:-1in;margin-top:-10.05pt;width:306pt;height:45.6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" filled="f" stroked="f">
              <v:textbox>
                <w:txbxContent>
                  <w:p w14:paraId="7091D5F5" w14:textId="5FB0275E" w:rsidR="006A685E" w:rsidRDefault="006A685E" w:rsidP="006F5A3C">
                    <w:pPr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Digital </w:t>
                    </w:r>
                    <w:proofErr w:type="spellStart"/>
                    <w:r>
                      <w:rPr>
                        <w:rFonts w:ascii="Arial" w:hAnsi="Arial"/>
                        <w:sz w:val="20"/>
                        <w:szCs w:val="20"/>
                      </w:rPr>
                      <w:t>Cookie</w:t>
                    </w:r>
                    <w:r w:rsidRPr="0057560B">
                      <w:rPr>
                        <w:rFonts w:ascii="Arial" w:hAnsi="Arial"/>
                        <w:sz w:val="16"/>
                        <w:szCs w:val="16"/>
                        <w:vertAlign w:val="superscript"/>
                      </w:rPr>
                      <w:t>TM</w:t>
                    </w:r>
                    <w:proofErr w:type="spellEnd"/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="00B72C43">
                      <w:rPr>
                        <w:rFonts w:ascii="Arial" w:hAnsi="Arial"/>
                        <w:sz w:val="20"/>
                        <w:szCs w:val="20"/>
                      </w:rPr>
                      <w:t>2021</w:t>
                    </w:r>
                  </w:p>
                  <w:p w14:paraId="03E32C60" w14:textId="77777777" w:rsidR="00B72C43" w:rsidRDefault="00B72C43" w:rsidP="006F5A3C">
                    <w:pPr>
                      <w:rPr>
                        <w:rFonts w:ascii="Arial" w:hAnsi="Arial"/>
                        <w:sz w:val="16"/>
                        <w:szCs w:val="16"/>
                      </w:rPr>
                    </w:pPr>
                  </w:p>
                  <w:p w14:paraId="25CA08B3" w14:textId="447C4FDB" w:rsidR="006A685E" w:rsidRPr="002A17FE" w:rsidRDefault="006A685E" w:rsidP="006F5A3C">
                    <w:pPr>
                      <w:rPr>
                        <w:rFonts w:ascii="Arial" w:hAnsi="Arial"/>
                        <w:sz w:val="16"/>
                        <w:szCs w:val="16"/>
                      </w:rPr>
                    </w:pPr>
                    <w:r w:rsidRPr="002A17FE">
                      <w:rPr>
                        <w:rFonts w:ascii="Arial" w:hAnsi="Arial"/>
                        <w:sz w:val="16"/>
                        <w:szCs w:val="16"/>
                      </w:rPr>
                      <w:t>© 20</w:t>
                    </w:r>
                    <w:r w:rsidR="00B72C43">
                      <w:rPr>
                        <w:rFonts w:ascii="Arial" w:hAnsi="Arial"/>
                        <w:sz w:val="16"/>
                        <w:szCs w:val="16"/>
                      </w:rPr>
                      <w:t>20</w:t>
                    </w:r>
                    <w:r w:rsidRPr="002A17FE">
                      <w:rPr>
                        <w:rFonts w:ascii="Arial" w:hAnsi="Arial"/>
                        <w:sz w:val="16"/>
                        <w:szCs w:val="16"/>
                      </w:rPr>
                      <w:t xml:space="preserve"> Girl Scouts of the United States of America. All Rights Reserved.</w:t>
                    </w:r>
                  </w:p>
                  <w:p w14:paraId="52BC75B2" w14:textId="77777777" w:rsidR="006A685E" w:rsidRPr="00CA4A62" w:rsidRDefault="006A685E" w:rsidP="006F5A3C">
                    <w:pPr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9DB25F" w14:textId="77777777" w:rsidR="008959A4" w:rsidRDefault="008959A4" w:rsidP="0037251F">
      <w:r>
        <w:separator/>
      </w:r>
    </w:p>
  </w:footnote>
  <w:footnote w:type="continuationSeparator" w:id="0">
    <w:p w14:paraId="004B0713" w14:textId="77777777" w:rsidR="008959A4" w:rsidRDefault="008959A4" w:rsidP="0037251F">
      <w:r>
        <w:continuationSeparator/>
      </w:r>
    </w:p>
  </w:footnote>
  <w:footnote w:type="continuationNotice" w:id="1">
    <w:p w14:paraId="13C576A2" w14:textId="77777777" w:rsidR="008959A4" w:rsidRDefault="008959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FE3EA1" w14:textId="7DD0AAB0" w:rsidR="006A685E" w:rsidRDefault="006A685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07F9399" wp14:editId="43ED44E4">
              <wp:simplePos x="0" y="0"/>
              <wp:positionH relativeFrom="column">
                <wp:posOffset>4357255</wp:posOffset>
              </wp:positionH>
              <wp:positionV relativeFrom="paragraph">
                <wp:posOffset>165735</wp:posOffset>
              </wp:positionV>
              <wp:extent cx="1938020" cy="546100"/>
              <wp:effectExtent l="0" t="0" r="0" b="6350"/>
              <wp:wrapNone/>
              <wp:docPr id="30" name="Text Box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8020" cy="546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BDEA85" w14:textId="655B1DA8" w:rsidR="006A685E" w:rsidRPr="00BE0366" w:rsidRDefault="006A685E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6F5A3C"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  <w:t>Troop</w:t>
                          </w:r>
                          <w:r w:rsidR="00BE0366"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  <w:t xml:space="preserve"> </w:t>
                          </w:r>
                          <w:r w:rsidR="00DD4579"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  <w:t>Link Enabl</w:t>
                          </w:r>
                          <w:r w:rsidR="00D115C8"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  <w:t>ing</w:t>
                          </w:r>
                          <w:r w:rsidR="00DD4579"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  <w:t xml:space="preserve"> Delivery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07F9399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26" type="#_x0000_t202" style="position:absolute;margin-left:343.1pt;margin-top:13.05pt;width:152.6pt;height:43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" filled="f" stroked="f" strokeweight=".5pt">
              <v:textbox>
                <w:txbxContent>
                  <w:p w14:paraId="0FBDEA85" w14:textId="655B1DA8" w:rsidR="006A685E" w:rsidRPr="00BE0366" w:rsidRDefault="006A685E">
                    <w:pPr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</w:pPr>
                    <w:r w:rsidRPr="006F5A3C"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  <w:t>Troop</w:t>
                    </w:r>
                    <w:r w:rsidR="00BE0366"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  <w:t xml:space="preserve"> </w:t>
                    </w:r>
                    <w:r w:rsidR="00DD4579"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  <w:t>Link Enabl</w:t>
                    </w:r>
                    <w:r w:rsidR="00D115C8"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  <w:t>ing</w:t>
                    </w:r>
                    <w:r w:rsidR="00DD4579"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  <w:t xml:space="preserve"> Delivery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552481C1" wp14:editId="422CF696">
          <wp:simplePos x="0" y="0"/>
          <wp:positionH relativeFrom="margin">
            <wp:posOffset>-1165092</wp:posOffset>
          </wp:positionH>
          <wp:positionV relativeFrom="margin">
            <wp:posOffset>-1499235</wp:posOffset>
          </wp:positionV>
          <wp:extent cx="7653522" cy="1320800"/>
          <wp:effectExtent l="0" t="0" r="5080" b="0"/>
          <wp:wrapSquare wrapText="bothSides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blue header troo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1551" cy="13239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97FC5"/>
    <w:multiLevelType w:val="hybridMultilevel"/>
    <w:tmpl w:val="B2CEFC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C42DB"/>
    <w:multiLevelType w:val="hybridMultilevel"/>
    <w:tmpl w:val="51385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111D5F"/>
    <w:multiLevelType w:val="hybridMultilevel"/>
    <w:tmpl w:val="451A4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41DE5"/>
    <w:multiLevelType w:val="hybridMultilevel"/>
    <w:tmpl w:val="28081396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 w15:restartNumberingAfterBreak="0">
    <w:nsid w:val="6E767667"/>
    <w:multiLevelType w:val="hybridMultilevel"/>
    <w:tmpl w:val="0BF8716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51F"/>
    <w:rsid w:val="00013803"/>
    <w:rsid w:val="00025A99"/>
    <w:rsid w:val="000358F6"/>
    <w:rsid w:val="000364DE"/>
    <w:rsid w:val="00045438"/>
    <w:rsid w:val="00061FA2"/>
    <w:rsid w:val="000C3BBE"/>
    <w:rsid w:val="000C5205"/>
    <w:rsid w:val="000C5E29"/>
    <w:rsid w:val="00104A0F"/>
    <w:rsid w:val="00130A97"/>
    <w:rsid w:val="001629A4"/>
    <w:rsid w:val="0016453A"/>
    <w:rsid w:val="00195BAD"/>
    <w:rsid w:val="001B0707"/>
    <w:rsid w:val="001F23B3"/>
    <w:rsid w:val="001F4E9D"/>
    <w:rsid w:val="002062D0"/>
    <w:rsid w:val="00213CF2"/>
    <w:rsid w:val="00233CB1"/>
    <w:rsid w:val="002367DB"/>
    <w:rsid w:val="00252881"/>
    <w:rsid w:val="00293DD8"/>
    <w:rsid w:val="002A65EF"/>
    <w:rsid w:val="002D68BF"/>
    <w:rsid w:val="002E322C"/>
    <w:rsid w:val="0031295A"/>
    <w:rsid w:val="00316818"/>
    <w:rsid w:val="003229C0"/>
    <w:rsid w:val="00337558"/>
    <w:rsid w:val="003458D4"/>
    <w:rsid w:val="0036690A"/>
    <w:rsid w:val="0037251F"/>
    <w:rsid w:val="003800DB"/>
    <w:rsid w:val="0038033D"/>
    <w:rsid w:val="00392A7F"/>
    <w:rsid w:val="003E25EF"/>
    <w:rsid w:val="003F3774"/>
    <w:rsid w:val="0043568B"/>
    <w:rsid w:val="00451C06"/>
    <w:rsid w:val="00471A68"/>
    <w:rsid w:val="00485BCD"/>
    <w:rsid w:val="004971CC"/>
    <w:rsid w:val="004A7029"/>
    <w:rsid w:val="004C6C8C"/>
    <w:rsid w:val="004F0064"/>
    <w:rsid w:val="004F3775"/>
    <w:rsid w:val="00501E15"/>
    <w:rsid w:val="0050744B"/>
    <w:rsid w:val="00512CD4"/>
    <w:rsid w:val="00513E61"/>
    <w:rsid w:val="00531BF7"/>
    <w:rsid w:val="00534AB4"/>
    <w:rsid w:val="00541E68"/>
    <w:rsid w:val="00551A84"/>
    <w:rsid w:val="0057560B"/>
    <w:rsid w:val="0058073D"/>
    <w:rsid w:val="005B455E"/>
    <w:rsid w:val="005C13DE"/>
    <w:rsid w:val="005C4735"/>
    <w:rsid w:val="005C4F6D"/>
    <w:rsid w:val="005D12A6"/>
    <w:rsid w:val="005F15B3"/>
    <w:rsid w:val="005F2B1F"/>
    <w:rsid w:val="00622347"/>
    <w:rsid w:val="006233A1"/>
    <w:rsid w:val="006270D3"/>
    <w:rsid w:val="00630B21"/>
    <w:rsid w:val="00631F7D"/>
    <w:rsid w:val="006436DD"/>
    <w:rsid w:val="006457BF"/>
    <w:rsid w:val="0065656A"/>
    <w:rsid w:val="006865EE"/>
    <w:rsid w:val="006A685E"/>
    <w:rsid w:val="006A6AEC"/>
    <w:rsid w:val="006E3027"/>
    <w:rsid w:val="006F5A3C"/>
    <w:rsid w:val="007473C2"/>
    <w:rsid w:val="0075215F"/>
    <w:rsid w:val="00767920"/>
    <w:rsid w:val="0077730E"/>
    <w:rsid w:val="00795C5F"/>
    <w:rsid w:val="007A408F"/>
    <w:rsid w:val="007A4528"/>
    <w:rsid w:val="007C5078"/>
    <w:rsid w:val="007D1AAB"/>
    <w:rsid w:val="007D4BFE"/>
    <w:rsid w:val="007D552F"/>
    <w:rsid w:val="00800078"/>
    <w:rsid w:val="00804144"/>
    <w:rsid w:val="00846A86"/>
    <w:rsid w:val="008627CF"/>
    <w:rsid w:val="008959A4"/>
    <w:rsid w:val="008B153A"/>
    <w:rsid w:val="008B4D4A"/>
    <w:rsid w:val="008F0099"/>
    <w:rsid w:val="00906B6C"/>
    <w:rsid w:val="0091701D"/>
    <w:rsid w:val="00980BC2"/>
    <w:rsid w:val="009879D3"/>
    <w:rsid w:val="009B5DD1"/>
    <w:rsid w:val="00A00E8D"/>
    <w:rsid w:val="00A32FD8"/>
    <w:rsid w:val="00A66D58"/>
    <w:rsid w:val="00A80BAC"/>
    <w:rsid w:val="00A84B1F"/>
    <w:rsid w:val="00AA3764"/>
    <w:rsid w:val="00AA7F31"/>
    <w:rsid w:val="00AD2E1C"/>
    <w:rsid w:val="00AD729E"/>
    <w:rsid w:val="00AF33B0"/>
    <w:rsid w:val="00B32BC5"/>
    <w:rsid w:val="00B44BD4"/>
    <w:rsid w:val="00B71229"/>
    <w:rsid w:val="00B72C43"/>
    <w:rsid w:val="00BA6610"/>
    <w:rsid w:val="00BC057C"/>
    <w:rsid w:val="00BD2161"/>
    <w:rsid w:val="00BE0366"/>
    <w:rsid w:val="00BE239C"/>
    <w:rsid w:val="00BE4EEE"/>
    <w:rsid w:val="00C22888"/>
    <w:rsid w:val="00C44E2D"/>
    <w:rsid w:val="00C523CD"/>
    <w:rsid w:val="00CA22E0"/>
    <w:rsid w:val="00CB65B2"/>
    <w:rsid w:val="00CC60A8"/>
    <w:rsid w:val="00CD4D03"/>
    <w:rsid w:val="00CE4737"/>
    <w:rsid w:val="00CF28BF"/>
    <w:rsid w:val="00D115C8"/>
    <w:rsid w:val="00D12E59"/>
    <w:rsid w:val="00D17BAD"/>
    <w:rsid w:val="00D2031F"/>
    <w:rsid w:val="00D33FC4"/>
    <w:rsid w:val="00D36B77"/>
    <w:rsid w:val="00D50ECA"/>
    <w:rsid w:val="00D5286C"/>
    <w:rsid w:val="00D72B9C"/>
    <w:rsid w:val="00D75528"/>
    <w:rsid w:val="00DA08F0"/>
    <w:rsid w:val="00DC003D"/>
    <w:rsid w:val="00DD4579"/>
    <w:rsid w:val="00DD7F72"/>
    <w:rsid w:val="00DE6A9B"/>
    <w:rsid w:val="00E1059A"/>
    <w:rsid w:val="00E14576"/>
    <w:rsid w:val="00E476A2"/>
    <w:rsid w:val="00E71EF2"/>
    <w:rsid w:val="00E728B4"/>
    <w:rsid w:val="00E94780"/>
    <w:rsid w:val="00E952FA"/>
    <w:rsid w:val="00EC7317"/>
    <w:rsid w:val="00F12043"/>
    <w:rsid w:val="00F154E3"/>
    <w:rsid w:val="00F2365C"/>
    <w:rsid w:val="00F6254C"/>
    <w:rsid w:val="00F71E07"/>
    <w:rsid w:val="00F8476F"/>
    <w:rsid w:val="00FD5BAB"/>
    <w:rsid w:val="00FD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  <w14:docId w14:val="40174996"/>
  <w15:docId w15:val="{4D10F0BC-AC0B-4AFC-AEAB-582D7F36A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0E8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681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51F"/>
  </w:style>
  <w:style w:type="paragraph" w:styleId="Footer">
    <w:name w:val="footer"/>
    <w:basedOn w:val="Normal"/>
    <w:link w:val="Foot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51F"/>
  </w:style>
  <w:style w:type="paragraph" w:styleId="BalloonText">
    <w:name w:val="Balloon Text"/>
    <w:basedOn w:val="Normal"/>
    <w:link w:val="BalloonTextChar"/>
    <w:uiPriority w:val="99"/>
    <w:semiHidden/>
    <w:unhideWhenUsed/>
    <w:rsid w:val="003725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51F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30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0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30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0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02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F33B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16818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1681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uiPriority w:val="99"/>
    <w:semiHidden/>
    <w:unhideWhenUsed/>
    <w:rsid w:val="006F5A3C"/>
  </w:style>
  <w:style w:type="character" w:customStyle="1" w:styleId="Heading1Char">
    <w:name w:val="Heading 1 Char"/>
    <w:basedOn w:val="DefaultParagraphFont"/>
    <w:link w:val="Heading1"/>
    <w:uiPriority w:val="9"/>
    <w:rsid w:val="00A00E8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60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sConnect Document" ma:contentTypeID="0x01010070C43DAE53F2384CA62DA8215B35680100DD264A6DE42BC64D9F99D237DF942A8B" ma:contentTypeVersion="12" ma:contentTypeDescription="" ma:contentTypeScope="" ma:versionID="4e72e4a909e1b3e2472c7059222c5961">
  <xsd:schema xmlns:xsd="http://www.w3.org/2001/XMLSchema" xmlns:xs="http://www.w3.org/2001/XMLSchema" xmlns:p="http://schemas.microsoft.com/office/2006/metadata/properties" xmlns:ns2="d47bf323-ee9a-42bd-9545-55770b82aeca" targetNamespace="http://schemas.microsoft.com/office/2006/metadata/properties" ma:root="true" ma:fieldsID="42f7b113c02260da5110cc5212ecc507" ns2:_="">
    <xsd:import namespace="d47bf323-ee9a-42bd-9545-55770b82aeca"/>
    <xsd:element name="properties">
      <xsd:complexType>
        <xsd:sequence>
          <xsd:element name="documentManagement">
            <xsd:complexType>
              <xsd:all>
                <xsd:element ref="ns2:k47113d2ff334dfda1e5724c5434b50e" minOccurs="0"/>
                <xsd:element ref="ns2:TaxCatchAll" minOccurs="0"/>
                <xsd:element ref="ns2:TaxCatchAllLabel" minOccurs="0"/>
                <xsd:element ref="ns2:k11db424604f42f1baf2b02750a711c2" minOccurs="0"/>
                <xsd:element ref="ns2:d2ac80d53c2d44c48d2ca5b0e79eeb28" minOccurs="0"/>
                <xsd:element ref="ns2:d95e833535f3438a9de1790df64c99bc" minOccurs="0"/>
                <xsd:element ref="ns2:ExpirationDate" minOccurs="0"/>
                <xsd:element ref="ns2:k4dacf5aa33a4ba2a70f4787df700f9f" minOccurs="0"/>
                <xsd:element ref="ns2:jdac5d86270e4a89ae0d760b4b54e4c8" minOccurs="0"/>
                <xsd:element ref="ns2:lc877bf343954cbcbdd2a4d8036234e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bf323-ee9a-42bd-9545-55770b82aeca" elementFormDefault="qualified">
    <xsd:import namespace="http://schemas.microsoft.com/office/2006/documentManagement/types"/>
    <xsd:import namespace="http://schemas.microsoft.com/office/infopath/2007/PartnerControls"/>
    <xsd:element name="k47113d2ff334dfda1e5724c5434b50e" ma:index="8" nillable="true" ma:taxonomy="true" ma:internalName="k47113d2ff334dfda1e5724c5434b50e" ma:taxonomyFieldName="Council" ma:displayName="Council" ma:default="" ma:fieldId="{447113d2-ff33-4dfd-a1e5-724c5434b50e}" ma:sspId="c3e6e850-a3d6-443d-bb2b-63dce7c8e1b3" ma:termSetId="2cf8babb-881d-427b-be16-41a1d10e75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bd1f591e-619e-417b-8f8c-f7acfa37fa25}" ma:internalName="TaxCatchAll" ma:showField="CatchAllData" ma:web="1a7617dc-8d53-44e2-99d6-f9897275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d1f591e-619e-417b-8f8c-f7acfa37fa25}" ma:internalName="TaxCatchAllLabel" ma:readOnly="true" ma:showField="CatchAllDataLabel" ma:web="1a7617dc-8d53-44e2-99d6-f9897275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db424604f42f1baf2b02750a711c2" ma:index="12" nillable="true" ma:taxonomy="true" ma:internalName="k11db424604f42f1baf2b02750a711c2" ma:taxonomyFieldName="Fiscal_x0020_Year" ma:displayName="Fiscal Year" ma:readOnly="false" ma:default="" ma:fieldId="{411db424-604f-42f1-baf2-b02750a711c2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ac80d53c2d44c48d2ca5b0e79eeb28" ma:index="14" ma:taxonomy="true" ma:internalName="d2ac80d53c2d44c48d2ca5b0e79eeb28" ma:taxonomyFieldName="Topic" ma:displayName="Topic" ma:readOnly="false" ma:default="" ma:fieldId="{d2ac80d5-3c2d-44c4-8d2c-a5b0e79eeb28}" ma:taxonomyMulti="true" ma:sspId="c3e6e850-a3d6-443d-bb2b-63dce7c8e1b3" ma:termSetId="3136d3f1-5e31-4290-b68c-9f20a984d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5e833535f3438a9de1790df64c99bc" ma:index="16" ma:taxonomy="true" ma:internalName="d95e833535f3438a9de1790df64c99bc" ma:taxonomyFieldName="Year" ma:displayName="Year" ma:default="12;#2020|34988d27-d44c-4e36-a388-01c80be96d50" ma:fieldId="{d95e8335-35f3-438a-9de1-790df64c99bc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xpirationDate" ma:index="18" nillable="true" ma:displayName="ExpirationDate" ma:format="DateOnly" ma:internalName="ExpirationDate" ma:readOnly="false">
      <xsd:simpleType>
        <xsd:restriction base="dms:DateTime"/>
      </xsd:simpleType>
    </xsd:element>
    <xsd:element name="k4dacf5aa33a4ba2a70f4787df700f9f" ma:index="19" nillable="true" ma:taxonomy="true" ma:internalName="k4dacf5aa33a4ba2a70f4787df700f9f" ma:taxonomyFieldName="Program_x0020_Levels" ma:displayName="Program Levels" ma:default="" ma:fieldId="{44dacf5a-a33a-4ba2-a70f-4787df700f9f}" ma:sspId="c3e6e850-a3d6-443d-bb2b-63dce7c8e1b3" ma:termSetId="688e015f-d5bf-4078-bd40-5b5952583d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dac5d86270e4a89ae0d760b4b54e4c8" ma:index="21" nillable="true" ma:taxonomy="true" ma:internalName="jdac5d86270e4a89ae0d760b4b54e4c8" ma:taxonomyFieldName="Lang" ma:displayName="Lang" ma:default="1;#English|306990a2-1c68-4be3-8e3e-fdd9af238ad9" ma:fieldId="{3dac5d86-270e-4a89-ae0d-760b4b54e4c8}" ma:sspId="c3e6e850-a3d6-443d-bb2b-63dce7c8e1b3" ma:termSetId="cc15c043-fa59-44bf-9a5e-bc6afeff5b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77bf343954cbcbdd2a4d8036234e6" ma:index="23" nillable="true" ma:taxonomy="true" ma:internalName="lc877bf343954cbcbdd2a4d8036234e6" ma:taxonomyFieldName="Audience" ma:displayName="Audience" ma:default="" ma:fieldId="{5c877bf3-4395-4cbc-bdd2-a4d8036234e6}" ma:taxonomyMulti="true" ma:sspId="c3e6e850-a3d6-443d-bb2b-63dce7c8e1b3" ma:termSetId="dde8e194-f749-4df7-a50f-57502500da3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c3e6e850-a3d6-443d-bb2b-63dce7c8e1b3" ContentTypeId="0x01010070C43DAE53F2384CA62DA8215B3568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2ac80d53c2d44c48d2ca5b0e79eeb2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Digital Cookie</TermName>
          <TermId xmlns="http://schemas.microsoft.com/office/infopath/2007/PartnerControls">a7db0b59-7ac2-47cc-bad3-875a3f9185ee</TermId>
        </TermInfo>
      </Terms>
    </d2ac80d53c2d44c48d2ca5b0e79eeb28>
    <k4dacf5aa33a4ba2a70f4787df700f9f xmlns="d47bf323-ee9a-42bd-9545-55770b82aeca">
      <Terms xmlns="http://schemas.microsoft.com/office/infopath/2007/PartnerControls"/>
    </k4dacf5aa33a4ba2a70f4787df700f9f>
    <k47113d2ff334dfda1e5724c5434b50e xmlns="d47bf323-ee9a-42bd-9545-55770b82aeca">
      <Terms xmlns="http://schemas.microsoft.com/office/infopath/2007/PartnerControls"/>
    </k47113d2ff334dfda1e5724c5434b50e>
    <d95e833535f3438a9de1790df64c99bc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2020</TermName>
          <TermId xmlns="http://schemas.microsoft.com/office/infopath/2007/PartnerControls">34988d27-d44c-4e36-a388-01c80be96d50</TermId>
        </TermInfo>
      </Terms>
    </d95e833535f3438a9de1790df64c99bc>
    <lc877bf343954cbcbdd2a4d8036234e6 xmlns="d47bf323-ee9a-42bd-9545-55770b82aeca">
      <Terms xmlns="http://schemas.microsoft.com/office/infopath/2007/PartnerControls"/>
    </lc877bf343954cbcbdd2a4d8036234e6>
    <ExpirationDate xmlns="d47bf323-ee9a-42bd-9545-55770b82aeca" xsi:nil="true"/>
    <TaxCatchAll xmlns="d47bf323-ee9a-42bd-9545-55770b82aeca">
      <Value>12</Value>
      <Value>3</Value>
      <Value>1</Value>
    </TaxCatchAll>
    <jdac5d86270e4a89ae0d760b4b54e4c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306990a2-1c68-4be3-8e3e-fdd9af238ad9</TermId>
        </TermInfo>
      </Terms>
    </jdac5d86270e4a89ae0d760b4b54e4c8>
    <k11db424604f42f1baf2b02750a711c2 xmlns="d47bf323-ee9a-42bd-9545-55770b82aeca">
      <Terms xmlns="http://schemas.microsoft.com/office/infopath/2007/PartnerControls"/>
    </k11db424604f42f1baf2b02750a711c2>
  </documentManagement>
</p:properties>
</file>

<file path=customXml/itemProps1.xml><?xml version="1.0" encoding="utf-8"?>
<ds:datastoreItem xmlns:ds="http://schemas.openxmlformats.org/officeDocument/2006/customXml" ds:itemID="{CBC05448-DA99-432E-B68A-738EADC0908E}"/>
</file>

<file path=customXml/itemProps2.xml><?xml version="1.0" encoding="utf-8"?>
<ds:datastoreItem xmlns:ds="http://schemas.openxmlformats.org/officeDocument/2006/customXml" ds:itemID="{83BB8914-07D9-42B3-A80A-C360D776D6DB}"/>
</file>

<file path=customXml/itemProps3.xml><?xml version="1.0" encoding="utf-8"?>
<ds:datastoreItem xmlns:ds="http://schemas.openxmlformats.org/officeDocument/2006/customXml" ds:itemID="{0B10D429-066C-46C7-8E80-CBADF619BB53}"/>
</file>

<file path=customXml/itemProps4.xml><?xml version="1.0" encoding="utf-8"?>
<ds:datastoreItem xmlns:ds="http://schemas.openxmlformats.org/officeDocument/2006/customXml" ds:itemID="{3A588D82-521C-4747-947B-872CAA2058E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Brody</dc:creator>
  <cp:keywords/>
  <dc:description/>
  <cp:lastModifiedBy>Law, Heather</cp:lastModifiedBy>
  <cp:revision>19</cp:revision>
  <dcterms:created xsi:type="dcterms:W3CDTF">2020-11-19T04:57:00Z</dcterms:created>
  <dcterms:modified xsi:type="dcterms:W3CDTF">2020-12-04T05:41:00Z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0x01010070C43DAE53F2384CA62DA8215B35680100DD264A6DE42BC64D9F99D237DF942A8B</vt:lpwstr>
  </property>
  <property fmtid="{D5CDD505-2E9C-101B-9397-08002B2CF9AE}" pid="3" name="Lang">
    <vt:lpwstr>1;#English|306990a2-1c68-4be3-8e3e-fdd9af238ad9</vt:lpwstr>
  </property>
  <property fmtid="{D5CDD505-2E9C-101B-9397-08002B2CF9AE}" pid="4" name="Topic">
    <vt:lpwstr>3;#Digital Cookie|a7db0b59-7ac2-47cc-bad3-875a3f9185ee</vt:lpwstr>
  </property>
  <property fmtid="{D5CDD505-2E9C-101B-9397-08002B2CF9AE}" pid="5" name="Program Levels">
    <vt:lpwstr/>
  </property>
  <property fmtid="{D5CDD505-2E9C-101B-9397-08002B2CF9AE}" pid="6" name="Year">
    <vt:lpwstr>12;#2020|34988d27-d44c-4e36-a388-01c80be96d50</vt:lpwstr>
  </property>
  <property fmtid="{D5CDD505-2E9C-101B-9397-08002B2CF9AE}" pid="7" name="Council">
    <vt:lpwstr/>
  </property>
  <property fmtid="{D5CDD505-2E9C-101B-9397-08002B2CF9AE}" pid="8" name="Audience">
    <vt:lpwstr/>
  </property>
  <property fmtid="{D5CDD505-2E9C-101B-9397-08002B2CF9AE}" pid="9" name="Fiscal Year">
    <vt:lpwstr/>
  </property>
</Properties>
</file>